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3E" w:rsidRPr="00C541E9" w:rsidRDefault="00C541E9" w:rsidP="00C54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>НАРОДНО ЧИТАЛИЩЕ „ПИТКО РАЧО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541E9">
        <w:rPr>
          <w:rFonts w:ascii="Times New Roman" w:hAnsi="Times New Roman" w:cs="Times New Roman"/>
          <w:b/>
          <w:sz w:val="28"/>
          <w:szCs w:val="28"/>
        </w:rPr>
        <w:t xml:space="preserve"> СЛАВЕЙКОВ – 1978“</w:t>
      </w:r>
    </w:p>
    <w:p w:rsidR="00C541E9" w:rsidRPr="00C541E9" w:rsidRDefault="00C541E9" w:rsidP="00C54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>ГР.ХАСКОВО</w:t>
      </w:r>
    </w:p>
    <w:p w:rsidR="00C541E9" w:rsidRPr="00C541E9" w:rsidRDefault="00C541E9">
      <w:pPr>
        <w:rPr>
          <w:rFonts w:ascii="Times New Roman" w:hAnsi="Times New Roman" w:cs="Times New Roman"/>
          <w:sz w:val="28"/>
          <w:szCs w:val="28"/>
        </w:rPr>
      </w:pPr>
    </w:p>
    <w:p w:rsidR="00C541E9" w:rsidRPr="00C541E9" w:rsidRDefault="00C5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Изх. № 5/06.11.2020</w:t>
      </w:r>
      <w:r w:rsidRPr="00C541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41E9" w:rsidRPr="00C541E9" w:rsidRDefault="00C541E9">
      <w:pPr>
        <w:rPr>
          <w:rFonts w:ascii="Times New Roman" w:hAnsi="Times New Roman" w:cs="Times New Roman"/>
          <w:sz w:val="28"/>
          <w:szCs w:val="28"/>
        </w:rPr>
      </w:pPr>
    </w:p>
    <w:p w:rsidR="00C541E9" w:rsidRPr="00C541E9" w:rsidRDefault="00C541E9" w:rsidP="00C541E9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 xml:space="preserve">ДО Г-Н СТАНИСЛАВ </w:t>
      </w:r>
      <w:r w:rsidR="004B3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E9">
        <w:rPr>
          <w:rFonts w:ascii="Times New Roman" w:hAnsi="Times New Roman" w:cs="Times New Roman"/>
          <w:b/>
          <w:sz w:val="28"/>
          <w:szCs w:val="28"/>
        </w:rPr>
        <w:t>ДЕЧЕВ</w:t>
      </w:r>
    </w:p>
    <w:p w:rsidR="00C541E9" w:rsidRPr="00C541E9" w:rsidRDefault="00C541E9" w:rsidP="00C541E9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>КМЕТ НА ОБЩИНА</w:t>
      </w:r>
      <w:r w:rsidR="004B3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E9">
        <w:rPr>
          <w:rFonts w:ascii="Times New Roman" w:hAnsi="Times New Roman" w:cs="Times New Roman"/>
          <w:b/>
          <w:sz w:val="28"/>
          <w:szCs w:val="28"/>
        </w:rPr>
        <w:t xml:space="preserve"> ХАСКОВО</w:t>
      </w:r>
    </w:p>
    <w:p w:rsidR="00C541E9" w:rsidRDefault="00C541E9">
      <w:pPr>
        <w:rPr>
          <w:rFonts w:ascii="Times New Roman" w:hAnsi="Times New Roman" w:cs="Times New Roman"/>
          <w:b/>
          <w:sz w:val="28"/>
          <w:szCs w:val="28"/>
        </w:rPr>
      </w:pPr>
    </w:p>
    <w:p w:rsidR="00C541E9" w:rsidRPr="00C541E9" w:rsidRDefault="00C541E9">
      <w:pPr>
        <w:rPr>
          <w:rFonts w:ascii="Times New Roman" w:hAnsi="Times New Roman" w:cs="Times New Roman"/>
          <w:b/>
          <w:sz w:val="28"/>
          <w:szCs w:val="28"/>
        </w:rPr>
      </w:pPr>
    </w:p>
    <w:p w:rsidR="00C541E9" w:rsidRPr="00C541E9" w:rsidRDefault="00C541E9" w:rsidP="00C541E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 xml:space="preserve">УВАЖАЕМИ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E9">
        <w:rPr>
          <w:rFonts w:ascii="Times New Roman" w:hAnsi="Times New Roman" w:cs="Times New Roman"/>
          <w:b/>
          <w:sz w:val="28"/>
          <w:szCs w:val="28"/>
        </w:rPr>
        <w:t>ГОСПОДИН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E9">
        <w:rPr>
          <w:rFonts w:ascii="Times New Roman" w:hAnsi="Times New Roman" w:cs="Times New Roman"/>
          <w:b/>
          <w:sz w:val="28"/>
          <w:szCs w:val="28"/>
        </w:rPr>
        <w:t xml:space="preserve"> КМЕТЕ,</w:t>
      </w:r>
    </w:p>
    <w:p w:rsidR="00C541E9" w:rsidRDefault="00C541E9">
      <w:pPr>
        <w:rPr>
          <w:rFonts w:ascii="Times New Roman" w:hAnsi="Times New Roman" w:cs="Times New Roman"/>
          <w:sz w:val="28"/>
          <w:szCs w:val="28"/>
        </w:rPr>
      </w:pPr>
    </w:p>
    <w:p w:rsidR="00C541E9" w:rsidRPr="00C541E9" w:rsidRDefault="00C541E9">
      <w:pPr>
        <w:rPr>
          <w:rFonts w:ascii="Times New Roman" w:hAnsi="Times New Roman" w:cs="Times New Roman"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1E9">
        <w:rPr>
          <w:rFonts w:ascii="Times New Roman" w:hAnsi="Times New Roman" w:cs="Times New Roman"/>
          <w:sz w:val="28"/>
          <w:szCs w:val="28"/>
        </w:rPr>
        <w:t>Съгласно Закона за Народните читалища представяме на Вашето внимание План за дейността на Народно Читалище „П.Р.Славейков – 1878“</w:t>
      </w:r>
      <w:r>
        <w:rPr>
          <w:rFonts w:ascii="Times New Roman" w:hAnsi="Times New Roman" w:cs="Times New Roman"/>
          <w:sz w:val="28"/>
          <w:szCs w:val="28"/>
        </w:rPr>
        <w:t xml:space="preserve"> гр.Хасков</w:t>
      </w:r>
      <w:r w:rsidRPr="00C541E9">
        <w:rPr>
          <w:rFonts w:ascii="Times New Roman" w:hAnsi="Times New Roman" w:cs="Times New Roman"/>
          <w:sz w:val="28"/>
          <w:szCs w:val="28"/>
        </w:rPr>
        <w:t>о за 202</w:t>
      </w:r>
      <w:r w:rsidR="00352C1B">
        <w:rPr>
          <w:rFonts w:ascii="Times New Roman" w:hAnsi="Times New Roman" w:cs="Times New Roman"/>
          <w:sz w:val="28"/>
          <w:szCs w:val="28"/>
        </w:rPr>
        <w:t>1</w:t>
      </w:r>
      <w:r w:rsidRPr="00C541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1E9" w:rsidRP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>Секретар:……………….</w:t>
      </w: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ab/>
        <w:t>/Мариета Иванова/</w:t>
      </w: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Pr="00C541E9" w:rsidRDefault="00C541E9" w:rsidP="00C54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>НАРОДНО ЧИТАЛИЩЕ „ПИТКО РАЧО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541E9">
        <w:rPr>
          <w:rFonts w:ascii="Times New Roman" w:hAnsi="Times New Roman" w:cs="Times New Roman"/>
          <w:b/>
          <w:sz w:val="28"/>
          <w:szCs w:val="28"/>
        </w:rPr>
        <w:t xml:space="preserve"> СЛАВЕЙКОВ – 1978“</w:t>
      </w:r>
    </w:p>
    <w:p w:rsidR="00C541E9" w:rsidRPr="00C541E9" w:rsidRDefault="00C541E9" w:rsidP="00C54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>ГР.ХАСКОВО</w:t>
      </w:r>
    </w:p>
    <w:p w:rsidR="00C541E9" w:rsidRPr="00C541E9" w:rsidRDefault="00C541E9" w:rsidP="00C541E9">
      <w:pPr>
        <w:rPr>
          <w:rFonts w:ascii="Times New Roman" w:hAnsi="Times New Roman" w:cs="Times New Roman"/>
          <w:sz w:val="28"/>
          <w:szCs w:val="28"/>
        </w:rPr>
      </w:pPr>
    </w:p>
    <w:p w:rsidR="00C541E9" w:rsidRPr="00C541E9" w:rsidRDefault="00C541E9" w:rsidP="00C5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Изх. № 5/06.11.2020</w:t>
      </w:r>
      <w:r w:rsidRPr="00C541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41E9" w:rsidRPr="00C541E9" w:rsidRDefault="00C541E9" w:rsidP="00C541E9">
      <w:pPr>
        <w:rPr>
          <w:rFonts w:ascii="Times New Roman" w:hAnsi="Times New Roman" w:cs="Times New Roman"/>
          <w:sz w:val="28"/>
          <w:szCs w:val="28"/>
        </w:rPr>
      </w:pPr>
    </w:p>
    <w:p w:rsidR="00C541E9" w:rsidRPr="00C541E9" w:rsidRDefault="00C541E9" w:rsidP="00C541E9">
      <w:pPr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541E9" w:rsidRPr="00C541E9" w:rsidRDefault="00C541E9" w:rsidP="00C541E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месец декември 2020 г. на Народно читалищ</w:t>
      </w:r>
      <w:r w:rsidR="00352C1B">
        <w:rPr>
          <w:rFonts w:ascii="Times New Roman" w:hAnsi="Times New Roman" w:cs="Times New Roman"/>
          <w:b/>
          <w:sz w:val="28"/>
          <w:szCs w:val="28"/>
        </w:rPr>
        <w:t>е „Петко Рачов Славейков – 1978“</w:t>
      </w:r>
      <w:r>
        <w:rPr>
          <w:rFonts w:ascii="Times New Roman" w:hAnsi="Times New Roman" w:cs="Times New Roman"/>
          <w:b/>
          <w:sz w:val="28"/>
          <w:szCs w:val="28"/>
        </w:rPr>
        <w:t xml:space="preserve"> гр.Хасково</w:t>
      </w:r>
    </w:p>
    <w:p w:rsidR="00C541E9" w:rsidRPr="00C541E9" w:rsidRDefault="00C541E9" w:rsidP="00C541E9">
      <w:pPr>
        <w:rPr>
          <w:rFonts w:ascii="Times New Roman" w:hAnsi="Times New Roman" w:cs="Times New Roman"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1.Изработване на новогодишна украса.</w:t>
      </w: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2.Изработване на Коледни и Новогодишни картички.</w:t>
      </w: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3.Изработване на битови и съвременни сурвачки</w:t>
      </w: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4.Кулинарно изложение на различни вкусотии – 06.12.2020 г.</w:t>
      </w: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5.Рождество Христово – „Коледа“ – концерт на 06.12.2020 г. 14.00 часа</w:t>
      </w: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1E9" w:rsidRDefault="00C541E9" w:rsidP="00C541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1E9" w:rsidRP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>Секретар:……………….</w:t>
      </w: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C541E9">
        <w:rPr>
          <w:rFonts w:ascii="Times New Roman" w:hAnsi="Times New Roman" w:cs="Times New Roman"/>
          <w:b/>
          <w:sz w:val="28"/>
          <w:szCs w:val="28"/>
        </w:rPr>
        <w:tab/>
        <w:t>/Мариета Иванова/</w:t>
      </w: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C541E9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3C02B0" w:rsidP="003C02B0">
      <w:pPr>
        <w:pStyle w:val="a3"/>
        <w:spacing w:after="0" w:line="312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541E9">
        <w:rPr>
          <w:rFonts w:ascii="Times New Roman" w:hAnsi="Times New Roman" w:cs="Times New Roman"/>
          <w:b/>
          <w:sz w:val="28"/>
          <w:szCs w:val="28"/>
        </w:rPr>
        <w:t>ОСНОВНИ ЗАДАЧИ:</w:t>
      </w:r>
    </w:p>
    <w:p w:rsidR="003C02B0" w:rsidRDefault="003C02B0" w:rsidP="003C02B0">
      <w:pPr>
        <w:pStyle w:val="a3"/>
        <w:spacing w:after="0" w:line="312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C541E9" w:rsidRDefault="00C541E9" w:rsidP="003C02B0">
      <w:pPr>
        <w:pStyle w:val="a3"/>
        <w:numPr>
          <w:ilvl w:val="0"/>
          <w:numId w:val="2"/>
        </w:numPr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обогатяване на културния живот на членовете на читалището.</w:t>
      </w:r>
    </w:p>
    <w:p w:rsidR="00C541E9" w:rsidRDefault="00C541E9" w:rsidP="003C02B0">
      <w:pPr>
        <w:pStyle w:val="a3"/>
        <w:numPr>
          <w:ilvl w:val="0"/>
          <w:numId w:val="2"/>
        </w:numPr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Запазване на местните обичаи и традиции.</w:t>
      </w:r>
    </w:p>
    <w:p w:rsidR="00C541E9" w:rsidRDefault="00C541E9" w:rsidP="003C02B0">
      <w:pPr>
        <w:pStyle w:val="a3"/>
        <w:numPr>
          <w:ilvl w:val="0"/>
          <w:numId w:val="2"/>
        </w:numPr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достъп до информация.</w:t>
      </w:r>
    </w:p>
    <w:p w:rsidR="00C541E9" w:rsidRDefault="00C541E9" w:rsidP="003C02B0">
      <w:pPr>
        <w:pStyle w:val="a3"/>
        <w:numPr>
          <w:ilvl w:val="0"/>
          <w:numId w:val="2"/>
        </w:numPr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Създаване на условия за творческо развитие на децата.</w:t>
      </w:r>
    </w:p>
    <w:p w:rsidR="00C541E9" w:rsidRDefault="00C541E9" w:rsidP="003C02B0">
      <w:pPr>
        <w:pStyle w:val="a3"/>
        <w:numPr>
          <w:ilvl w:val="0"/>
          <w:numId w:val="2"/>
        </w:numPr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Възпитание в дух на родолюбие и утвърждаване на националното самосъзнание.</w:t>
      </w:r>
    </w:p>
    <w:p w:rsidR="00C541E9" w:rsidRDefault="00C541E9" w:rsidP="003C02B0">
      <w:pPr>
        <w:pStyle w:val="a3"/>
        <w:numPr>
          <w:ilvl w:val="0"/>
          <w:numId w:val="2"/>
        </w:numPr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Редовни заседания на читалищното настоятелство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C541E9" w:rsidRPr="003C02B0" w:rsidRDefault="00C541E9" w:rsidP="003C02B0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2B0">
        <w:rPr>
          <w:rFonts w:ascii="Times New Roman" w:hAnsi="Times New Roman" w:cs="Times New Roman"/>
          <w:b/>
          <w:sz w:val="28"/>
          <w:szCs w:val="28"/>
          <w:u w:val="single"/>
        </w:rPr>
        <w:t>Месец януари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1.Приемане на плана за дейността на читалището.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2.Приемане на финансовия отчет за 2021 г.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3.Приемане на отчета за дейността на читалището.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4.Разглеждане на текущи въпроси.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C541E9" w:rsidRPr="003C02B0" w:rsidRDefault="00C541E9" w:rsidP="003C02B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B0">
        <w:rPr>
          <w:rFonts w:ascii="Times New Roman" w:hAnsi="Times New Roman" w:cs="Times New Roman"/>
          <w:b/>
          <w:sz w:val="28"/>
          <w:szCs w:val="28"/>
        </w:rPr>
        <w:t>ПЛАН ЗА ДЕЙНОСТТА ЗА 2021 г.</w:t>
      </w:r>
    </w:p>
    <w:p w:rsidR="00C541E9" w:rsidRPr="003C02B0" w:rsidRDefault="00C541E9" w:rsidP="003C02B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B0">
        <w:rPr>
          <w:rFonts w:ascii="Times New Roman" w:hAnsi="Times New Roman" w:cs="Times New Roman"/>
          <w:b/>
          <w:sz w:val="28"/>
          <w:szCs w:val="28"/>
        </w:rPr>
        <w:t>НАРОДНО ЧИТАЛИЩЕ „ПЕТКО РАЧОВ СЛАВЕЙКОВ – 1978“</w:t>
      </w:r>
    </w:p>
    <w:p w:rsidR="00C541E9" w:rsidRPr="003C02B0" w:rsidRDefault="00C541E9" w:rsidP="003C02B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B0">
        <w:rPr>
          <w:rFonts w:ascii="Times New Roman" w:hAnsi="Times New Roman" w:cs="Times New Roman"/>
          <w:b/>
          <w:sz w:val="28"/>
          <w:szCs w:val="28"/>
        </w:rPr>
        <w:t>ГР.ХАСКОВО</w:t>
      </w:r>
    </w:p>
    <w:p w:rsidR="00C541E9" w:rsidRPr="003C02B0" w:rsidRDefault="00C541E9" w:rsidP="003C02B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1E9" w:rsidRPr="003C02B0" w:rsidRDefault="00C541E9" w:rsidP="003C02B0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2B0">
        <w:rPr>
          <w:rFonts w:ascii="Times New Roman" w:hAnsi="Times New Roman" w:cs="Times New Roman"/>
          <w:b/>
          <w:sz w:val="28"/>
          <w:szCs w:val="28"/>
          <w:u w:val="single"/>
        </w:rPr>
        <w:t>Месец януари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1.Представяне на различни плетива, изработени от самодейците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2.Възстановка на обичая „Бабин ден“ с участието на баби и млади жени от квартала 08.01.2021 г.</w:t>
      </w:r>
    </w:p>
    <w:p w:rsidR="009129CD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3.Концерт по случай „Бабин ден“ – 09.01.2021 г. </w:t>
      </w:r>
      <w:r w:rsidR="009129CD">
        <w:rPr>
          <w:rFonts w:ascii="Times New Roman" w:hAnsi="Times New Roman" w:cs="Times New Roman"/>
          <w:sz w:val="28"/>
          <w:szCs w:val="28"/>
        </w:rPr>
        <w:t xml:space="preserve"> /събота/</w:t>
      </w:r>
    </w:p>
    <w:p w:rsidR="00C541E9" w:rsidRDefault="00C541E9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томбола с изненади – познай отговора на загадката за самия празник – 09.01.2021 г.</w:t>
      </w:r>
      <w:r w:rsidR="00352C1B">
        <w:rPr>
          <w:rFonts w:ascii="Times New Roman" w:hAnsi="Times New Roman" w:cs="Times New Roman"/>
          <w:sz w:val="28"/>
          <w:szCs w:val="28"/>
        </w:rPr>
        <w:t xml:space="preserve"> /събота/</w:t>
      </w:r>
    </w:p>
    <w:p w:rsidR="009129CD" w:rsidRDefault="009129CD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352C1B" w:rsidRDefault="00352C1B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352C1B" w:rsidRDefault="00352C1B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9129CD" w:rsidRPr="003C02B0" w:rsidRDefault="009129CD" w:rsidP="003C02B0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2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Месец февруари</w:t>
      </w:r>
    </w:p>
    <w:p w:rsidR="009129CD" w:rsidRDefault="009129CD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1.“Ден на влюбените“ и „Трифон Зарезан“ – 14.02.2021 г. съвместен проект с децата от квартал „Орфей“ на 14.02.2021 г. /неделя/</w:t>
      </w:r>
    </w:p>
    <w:p w:rsidR="009129CD" w:rsidRDefault="009129CD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2.Изработване на „Валентинки“ и подаряване им на влюбени двойки – 14.02.2021 г. /неделя/</w:t>
      </w:r>
    </w:p>
    <w:p w:rsidR="009129CD" w:rsidRDefault="009129CD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3.Изработване на картички за отбелязване на празника – 14.02.2021 г. /неделя/</w:t>
      </w:r>
    </w:p>
    <w:p w:rsidR="009129CD" w:rsidRDefault="009129CD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4.Изработване на бижутерия с различни орнаменти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3C02B0" w:rsidRPr="003C02B0" w:rsidRDefault="003C02B0" w:rsidP="003C02B0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2B0">
        <w:rPr>
          <w:rFonts w:ascii="Times New Roman" w:hAnsi="Times New Roman" w:cs="Times New Roman"/>
          <w:b/>
          <w:sz w:val="28"/>
          <w:szCs w:val="28"/>
          <w:u w:val="single"/>
        </w:rPr>
        <w:t>Месец март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1.“Баба Марта“ – 01.03.2021 г. среща с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„а“ клас на СУ „Васил Левски“ гр. Хасково на 28.02.2021 г. /неделя/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връзване на мартенички за здраве, късмет и берекет.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Изработване на битови и съвременни мартенички – съвместен проект с децата, посещавали читалището.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Изработване на голяма мартеница „Пижо и Пенда“ за читалището.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Изработване на картичка с мартеничка.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Изработване на изделия от хартия.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Изложба на книги във връзка с Руско – турската освободителна война и по случай Националния празник на страната – 3 март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Литературна вечер – 03.03.2021 г. - /сряда/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Осми март – международен ден на жената – 08.03.2021 г.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с участието на Баба Марта и колективите при читалището и певчески групи и танцувални състави от други читалища от Общината на 07.03.2021 г. /неделя/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3C02B0" w:rsidRPr="003C02B0" w:rsidRDefault="003C02B0" w:rsidP="003C02B0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2B0">
        <w:rPr>
          <w:rFonts w:ascii="Times New Roman" w:hAnsi="Times New Roman" w:cs="Times New Roman"/>
          <w:b/>
          <w:sz w:val="28"/>
          <w:szCs w:val="28"/>
          <w:u w:val="single"/>
        </w:rPr>
        <w:t>Месец Април</w:t>
      </w:r>
    </w:p>
    <w:p w:rsidR="003C02B0" w:rsidRDefault="003C02B0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1.Великден -  „Възкресение Христово“ – съвместен проект с децата от квартала за </w:t>
      </w:r>
      <w:r w:rsidR="00A148DB">
        <w:rPr>
          <w:rFonts w:ascii="Times New Roman" w:hAnsi="Times New Roman" w:cs="Times New Roman"/>
          <w:sz w:val="28"/>
          <w:szCs w:val="28"/>
        </w:rPr>
        <w:t>боядисване на яйца - /събота/</w:t>
      </w:r>
    </w:p>
    <w:p w:rsidR="00A148DB" w:rsidRDefault="00A148DB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 за участие на писани яйца.</w:t>
      </w:r>
    </w:p>
    <w:p w:rsidR="00A148DB" w:rsidRDefault="00A148DB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2.Изложба на рисунки на тема „Великден“.</w:t>
      </w:r>
    </w:p>
    <w:p w:rsidR="00A148DB" w:rsidRDefault="00A148DB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3.Пролетен концерт – 18.04.2021 г. - /неделя/</w:t>
      </w:r>
    </w:p>
    <w:p w:rsidR="00A148DB" w:rsidRDefault="00A148DB" w:rsidP="003C02B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Pr="00A148DB" w:rsidRDefault="00A148DB" w:rsidP="003C02B0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B">
        <w:rPr>
          <w:rFonts w:ascii="Times New Roman" w:hAnsi="Times New Roman" w:cs="Times New Roman"/>
          <w:b/>
          <w:sz w:val="28"/>
          <w:szCs w:val="28"/>
          <w:u w:val="single"/>
        </w:rPr>
        <w:t>Месец май</w:t>
      </w:r>
    </w:p>
    <w:p w:rsidR="00A148DB" w:rsidRDefault="00A148DB" w:rsidP="00A148D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Национален събор на народното творчество „Китна Тракия пее и танцува“</w:t>
      </w:r>
    </w:p>
    <w:p w:rsidR="00A148DB" w:rsidRDefault="00A148DB" w:rsidP="00A148D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национален фестивал за автентичен фолклор „Кехлибарен грозд“ с.Лозен</w:t>
      </w:r>
    </w:p>
    <w:p w:rsidR="00A148DB" w:rsidRDefault="00A148DB" w:rsidP="00A148D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събор „Орлови напеви“ с.Орлово</w:t>
      </w:r>
    </w:p>
    <w:p w:rsidR="00A148DB" w:rsidRDefault="00A148DB" w:rsidP="00A148D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 на българската просвета и култура и славянската писменост – 24.05.2021 г.</w:t>
      </w:r>
    </w:p>
    <w:p w:rsidR="00A148DB" w:rsidRDefault="00A148DB" w:rsidP="00A148DB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 слово от нежни звуци и песни – 24.05.2021 г. - /понеделник/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Pr="00A148DB" w:rsidRDefault="00A148DB" w:rsidP="00A148D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B">
        <w:rPr>
          <w:rFonts w:ascii="Times New Roman" w:hAnsi="Times New Roman" w:cs="Times New Roman"/>
          <w:b/>
          <w:sz w:val="28"/>
          <w:szCs w:val="28"/>
          <w:u w:val="single"/>
        </w:rPr>
        <w:t>Месец юни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1.Ден на детето – „Весели, щастливи деца“ – проект със самодейците от читалището – 01.06.2021 г. /вторник/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2.Забавни игри за деня на детето – пукане на балони, рисуване, познай отговора на гатанката, весели случки и други . – 01.06.2021 г./вторник/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3.Изработване на куче, цвете, сабя и други видове украси от балони. – 01.06.2021 г./вторник/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4.Украса на Балони с фантазия. – 01.06.2021 г. /вторник/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5.Участие на групата за стари градски песни във фестивала „С песните на Ари“ – Хасково 2021 г.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във фестивала на Бели денс „Източно вълшебство – Хасково“ – 2021 г.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Pr="00A148DB" w:rsidRDefault="00A148DB" w:rsidP="00A148D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B">
        <w:rPr>
          <w:rFonts w:ascii="Times New Roman" w:hAnsi="Times New Roman" w:cs="Times New Roman"/>
          <w:b/>
          <w:sz w:val="28"/>
          <w:szCs w:val="28"/>
          <w:u w:val="single"/>
        </w:rPr>
        <w:t>Месец юли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1.Рисунка на асфалт – 10.07.2021 г. /събота/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2.Презентации на различна тематика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Pr="00A148DB" w:rsidRDefault="00A148DB" w:rsidP="00A148D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B">
        <w:rPr>
          <w:rFonts w:ascii="Times New Roman" w:hAnsi="Times New Roman" w:cs="Times New Roman"/>
          <w:b/>
          <w:sz w:val="28"/>
          <w:szCs w:val="28"/>
          <w:u w:val="single"/>
        </w:rPr>
        <w:t>Месец август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1.Платен годишен отпуск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Pr="00A148DB" w:rsidRDefault="00A148DB" w:rsidP="00A148D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B">
        <w:rPr>
          <w:rFonts w:ascii="Times New Roman" w:hAnsi="Times New Roman" w:cs="Times New Roman"/>
          <w:b/>
          <w:sz w:val="28"/>
          <w:szCs w:val="28"/>
          <w:u w:val="single"/>
        </w:rPr>
        <w:t>Месец септември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1.Откриване на творческия сезон за всички самодейни състави и групи – 15.09.2021 г. /сряда/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2.Усилени репетиции за предстоящите концерти и фестивали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3.Изработване на бижутерия – гердани, гривни и други бижутерийни изделия – 23.09.2021 г.</w:t>
      </w:r>
      <w:r w:rsidR="00352C1B">
        <w:rPr>
          <w:rFonts w:ascii="Times New Roman" w:hAnsi="Times New Roman" w:cs="Times New Roman"/>
          <w:sz w:val="28"/>
          <w:szCs w:val="28"/>
        </w:rPr>
        <w:t xml:space="preserve"> – 25.09.2021 г.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Откриване на пет кръжока с участието на деца от различни възрастови групи.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4.Изработване на сватбени и парти артикули – 23.09.-25.09.2021 г.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5.Индивидуална и групова</w:t>
      </w:r>
      <w:r w:rsidR="00352C1B">
        <w:rPr>
          <w:rFonts w:ascii="Times New Roman" w:hAnsi="Times New Roman" w:cs="Times New Roman"/>
          <w:sz w:val="28"/>
          <w:szCs w:val="28"/>
        </w:rPr>
        <w:t xml:space="preserve"> работа с всеки творец. – 23.09 </w:t>
      </w:r>
      <w:r>
        <w:rPr>
          <w:rFonts w:ascii="Times New Roman" w:hAnsi="Times New Roman" w:cs="Times New Roman"/>
          <w:sz w:val="28"/>
          <w:szCs w:val="28"/>
        </w:rPr>
        <w:t>-25.09.2021 г.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Pr="00A148DB" w:rsidRDefault="00A148DB" w:rsidP="00A148D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B">
        <w:rPr>
          <w:rFonts w:ascii="Times New Roman" w:hAnsi="Times New Roman" w:cs="Times New Roman"/>
          <w:b/>
          <w:sz w:val="28"/>
          <w:szCs w:val="28"/>
          <w:u w:val="single"/>
        </w:rPr>
        <w:t>Месец октомври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1.Международен ден на възрастните хора – съвместно мероприятие със Съюз на пенсионерите в гр.Хасково – 01.10.2021 г. /петък/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празника с екскурзия – 01.10.2021 г.</w:t>
      </w:r>
      <w:r w:rsidR="00352C1B">
        <w:rPr>
          <w:rFonts w:ascii="Times New Roman" w:hAnsi="Times New Roman" w:cs="Times New Roman"/>
          <w:sz w:val="28"/>
          <w:szCs w:val="28"/>
        </w:rPr>
        <w:t xml:space="preserve"> /петък/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2.Хелуин – отбелязване на празника – 30.10.2021 г./събота/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Дефилиране с хелуински костюми в НЧ „П.Р.Славейков – 1978“ гр.Хасково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Награди на участниците в тържеството – 30.10.2021 г. /събота/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-Изработване на шапки и маски – 30.10.2021 г. /събота/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Грим за Хелуин – 30.10.2021 г. /събота/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148DB" w:rsidRPr="00537A49" w:rsidRDefault="00A148DB" w:rsidP="00A148D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49">
        <w:rPr>
          <w:rFonts w:ascii="Times New Roman" w:hAnsi="Times New Roman" w:cs="Times New Roman"/>
          <w:b/>
          <w:sz w:val="28"/>
          <w:szCs w:val="28"/>
          <w:u w:val="single"/>
        </w:rPr>
        <w:t>Месец ноември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1.Ден на народните будители – 01.11.2021 г. /понеделник/</w:t>
      </w:r>
    </w:p>
    <w:p w:rsidR="00A148DB" w:rsidRDefault="00A148DB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 – 01.11.2021 г. - </w:t>
      </w:r>
      <w:r w:rsidR="00537A49">
        <w:rPr>
          <w:rFonts w:ascii="Times New Roman" w:hAnsi="Times New Roman" w:cs="Times New Roman"/>
          <w:sz w:val="28"/>
          <w:szCs w:val="28"/>
        </w:rPr>
        <w:t>/понеделник/ на народните будители и рождението на Петко Рачов Славейков – патрон на читалището и народен будител.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 за изключителен принос към дейността на читалището – 01.11.2021 г. /понеделник/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37A49" w:rsidRPr="00537A49" w:rsidRDefault="00537A49" w:rsidP="00A148D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49">
        <w:rPr>
          <w:rFonts w:ascii="Times New Roman" w:hAnsi="Times New Roman" w:cs="Times New Roman"/>
          <w:b/>
          <w:sz w:val="28"/>
          <w:szCs w:val="28"/>
          <w:u w:val="single"/>
        </w:rPr>
        <w:t>Месец декември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1.Изработване на новогодишна украса – 09.12.-11.12.2021 г.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2.Изработване на Коледни и Новогодишни картички – 09.12.-11.12.2021 г.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3.Изработване на битови и съвременни сурвачки – 09.12.-11.12.2021 г.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4.Рождество Христово – „Коледа“ – 25.12.2021 г. /събота/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спектакъл на 11.12.2021 г. – Концертът ще завърши с всенародно веселие.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Кулинарно изложение на различни вкусотии – 11.12.2021 г. /събота/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Изложба на различни плетива от сръчните ръце на баба – 11.12.2021 г. /събота/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Изложба на рисунки на тема Рождество Христово – „Коледа“ – 11.12.2021 г. /събота/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5.Коледен концерт в Дом за стари хора – „Кенана“ – 13.12.2021 г. /понеделник/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Читалището организира съвместни концерти с други читалища от Общината, според важността на празниците.</w:t>
      </w:r>
    </w:p>
    <w:p w:rsidR="00537A49" w:rsidRDefault="00537A49" w:rsidP="00A148D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37A49" w:rsidRPr="00A667AD" w:rsidRDefault="00537A49" w:rsidP="00A667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7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667AD">
        <w:rPr>
          <w:rFonts w:ascii="Times New Roman" w:hAnsi="Times New Roman" w:cs="Times New Roman"/>
          <w:b/>
          <w:sz w:val="28"/>
          <w:szCs w:val="28"/>
        </w:rPr>
        <w:t>.БИБЛИОТЕЧНА ДЕЙНОСТ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Периодично да се закупува нова литература според списъците за препоръчителна литература на учениците, според търсенето на читателите и според средствата, с които читалището разполага.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Да се поддържа наличната литература в добро състояние.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Търсене на дарения на книги от книжарниците и борсите.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Индивидуална работа с читатели, с цел привличане на нови читатели.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Залепване на обяви в квартала с новите заглавия в библиотеката.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Библиотека и работа с читатели, масови мероприятия: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Закупуване на нова литература.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Абонамент за периодични издания.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7.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Източници и пособия за комплектуване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Чрез насърчаване на дарителството.</w:t>
      </w:r>
    </w:p>
    <w:p w:rsidR="00AC2165" w:rsidRPr="00A667AD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8.</w:t>
      </w: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Опазване на библиотечния фонд.</w:t>
      </w:r>
    </w:p>
    <w:p w:rsidR="00AC2165" w:rsidRPr="00A667AD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C2165" w:rsidRPr="00A667AD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Проверка на фонда и инвентаризация.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9. Любителско художествено творчество.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Клубове и кръжоци, 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</w:p>
    <w:p w:rsidR="00A667AD" w:rsidRDefault="00A667AD" w:rsidP="00A667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Срокът на всички точки е постоянен.</w:t>
      </w:r>
    </w:p>
    <w:p w:rsidR="00A667AD" w:rsidRDefault="00A667AD" w:rsidP="00A667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Постоянно действащи колективи при НЧ „П.Р. Славейков - 1978”: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Група за стари градски песни Орфей”.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Група за автентичен фолклор „ Тракийска китка”.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Трио за автентичен фолклор „Тракийско цвете”.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Индивидуални изпълнители.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Дуетни изпълнители.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Музиканти за всички изяви.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Школа за ориенталски танци и модерен балет - балетна формация „Вихър”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Литературен клуб „ Нежни чувства”.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Веселата работилничка - кръжоци, отбелязващи различни празници.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Участия: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Местни-13</w:t>
      </w:r>
    </w:p>
    <w:p w:rsidR="00A667AD" w:rsidRDefault="00A667AD" w:rsidP="00A667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bookmarkStart w:id="0" w:name="bookmark0"/>
    </w:p>
    <w:p w:rsid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III. МАТЕРИАЛНО - ТЕХНИЧЕСКА БАЗА И СЧЕТОВОДНА ДЕЙНОСТ</w:t>
      </w:r>
      <w:bookmarkEnd w:id="0"/>
    </w:p>
    <w:p w:rsidR="00A667AD" w:rsidRPr="00AC2165" w:rsidRDefault="00A667AD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165" w:rsidRPr="00AC2165" w:rsidRDefault="00AC2165" w:rsidP="00A667A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Счетоводната дейност се води стриктно. Необходимите документи да се подават в НАП, НОИ, а отчетите и плана за дейността на читалището в Общината в определен срок.</w:t>
      </w:r>
    </w:p>
    <w:p w:rsidR="00AC2165" w:rsidRPr="00AC2165" w:rsidRDefault="00AC2165" w:rsidP="00A667A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Финансова </w:t>
      </w:r>
      <w:r w:rsidR="0087360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дейност.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Членски внос.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Читалищен секретар - 1 щатна бройка.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Граждански договор на музикант - 2 бр.</w:t>
      </w:r>
    </w:p>
    <w:p w:rsidR="00AC2165" w:rsidRPr="00AC2165" w:rsidRDefault="00AC2165" w:rsidP="00A667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Граждански договор на помощен персонал - 3 бр.</w:t>
      </w:r>
    </w:p>
    <w:p w:rsidR="00AC2165" w:rsidRPr="00AC2165" w:rsidRDefault="00AC2165" w:rsidP="00A667A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Редовно водене на инвентарна книга на читалището.</w:t>
      </w:r>
    </w:p>
    <w:p w:rsidR="00AC2165" w:rsidRPr="00AC2165" w:rsidRDefault="00AC2165" w:rsidP="00A667A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се прави инвентаризация на имуществото, като се бракува</w:t>
      </w:r>
    </w:p>
    <w:p w:rsidR="00AC2165" w:rsidRPr="00AC2165" w:rsidRDefault="00AC2165" w:rsidP="00A6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негодното.</w:t>
      </w:r>
    </w:p>
    <w:p w:rsidR="00C541E9" w:rsidRDefault="00C541E9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67AD" w:rsidRDefault="004B3287" w:rsidP="004B3287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РАЗХОДИ ЗА ВСЕКИ МЕСЕЦ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67AD" w:rsidRP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7AD">
        <w:rPr>
          <w:rFonts w:ascii="Times New Roman" w:hAnsi="Times New Roman" w:cs="Times New Roman"/>
          <w:b/>
          <w:sz w:val="28"/>
          <w:szCs w:val="28"/>
          <w:u w:val="single"/>
        </w:rPr>
        <w:t>Януари</w:t>
      </w:r>
    </w:p>
    <w:p w:rsidR="00873600" w:rsidRDefault="00A667AD" w:rsidP="0087360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67AD">
        <w:rPr>
          <w:rFonts w:ascii="Times New Roman" w:hAnsi="Times New Roman" w:cs="Times New Roman"/>
          <w:sz w:val="28"/>
          <w:szCs w:val="28"/>
        </w:rPr>
        <w:t>Други разходи – ток и вода – 50 лв.</w:t>
      </w:r>
    </w:p>
    <w:p w:rsidR="00873600" w:rsidRPr="00873600" w:rsidRDefault="00873600" w:rsidP="0087360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600">
        <w:rPr>
          <w:rFonts w:ascii="Times New Roman" w:hAnsi="Times New Roman" w:cs="Times New Roman"/>
          <w:b/>
          <w:sz w:val="28"/>
          <w:szCs w:val="28"/>
        </w:rPr>
        <w:t xml:space="preserve">ОТОПЛЕНИЕ С ДЪРВА 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 договори на лица  към читалището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-пренасяне на дърва за огрев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-нарязване на дърва за огрев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-цепене на дърва за огрев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67AD" w:rsidRP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7AD">
        <w:rPr>
          <w:rFonts w:ascii="Times New Roman" w:hAnsi="Times New Roman" w:cs="Times New Roman"/>
          <w:b/>
          <w:sz w:val="28"/>
          <w:szCs w:val="28"/>
          <w:u w:val="single"/>
        </w:rPr>
        <w:t>Февруари</w:t>
      </w:r>
    </w:p>
    <w:p w:rsidR="00873600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за ток и вода</w:t>
      </w:r>
      <w:r w:rsidR="00873600">
        <w:rPr>
          <w:rFonts w:ascii="Times New Roman" w:hAnsi="Times New Roman" w:cs="Times New Roman"/>
          <w:sz w:val="28"/>
          <w:szCs w:val="28"/>
        </w:rPr>
        <w:t xml:space="preserve"> – 50 лв.</w:t>
      </w:r>
    </w:p>
    <w:p w:rsidR="00873600" w:rsidRPr="00873600" w:rsidRDefault="00873600" w:rsidP="0087360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600">
        <w:rPr>
          <w:rFonts w:ascii="Times New Roman" w:hAnsi="Times New Roman" w:cs="Times New Roman"/>
          <w:b/>
          <w:sz w:val="28"/>
          <w:szCs w:val="28"/>
        </w:rPr>
        <w:t xml:space="preserve">ОТОПЛЕНИЕ С ДЪРВА </w:t>
      </w:r>
    </w:p>
    <w:p w:rsidR="00A667AD" w:rsidRDefault="00873600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67AD">
        <w:rPr>
          <w:rFonts w:ascii="Times New Roman" w:hAnsi="Times New Roman" w:cs="Times New Roman"/>
          <w:sz w:val="28"/>
          <w:szCs w:val="28"/>
        </w:rPr>
        <w:t>раждански договори на лица към читалището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-пренасяне на дърва за огрев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-нарязване на дърва за огрев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цепене на дърва за огрев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67AD" w:rsidRPr="003D49C7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C7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873600" w:rsidRDefault="00A667AD" w:rsidP="00A667A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за ток и вода</w:t>
      </w:r>
      <w:r w:rsidR="00873600">
        <w:rPr>
          <w:rFonts w:ascii="Times New Roman" w:hAnsi="Times New Roman" w:cs="Times New Roman"/>
          <w:sz w:val="28"/>
          <w:szCs w:val="28"/>
        </w:rPr>
        <w:t xml:space="preserve"> – 50 лв.</w:t>
      </w:r>
    </w:p>
    <w:p w:rsidR="00873600" w:rsidRPr="00873600" w:rsidRDefault="00873600" w:rsidP="0087360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600">
        <w:rPr>
          <w:rFonts w:ascii="Times New Roman" w:hAnsi="Times New Roman" w:cs="Times New Roman"/>
          <w:b/>
          <w:sz w:val="28"/>
          <w:szCs w:val="28"/>
        </w:rPr>
        <w:t xml:space="preserve">ОТОПЛЕНИЕ С ДЪРВА </w:t>
      </w:r>
    </w:p>
    <w:p w:rsidR="00873600" w:rsidRDefault="00873600" w:rsidP="00A667A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67AD" w:rsidRDefault="00873600" w:rsidP="00A667A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</w:t>
      </w:r>
      <w:r w:rsidR="00A667AD">
        <w:rPr>
          <w:rFonts w:ascii="Times New Roman" w:hAnsi="Times New Roman" w:cs="Times New Roman"/>
          <w:sz w:val="28"/>
          <w:szCs w:val="28"/>
        </w:rPr>
        <w:t xml:space="preserve">раждански договори на лица към читалището </w:t>
      </w:r>
    </w:p>
    <w:p w:rsidR="00A667AD" w:rsidRDefault="00A667AD" w:rsidP="00A667A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-пренасяне на дърва за огрев – 50 лв.</w:t>
      </w:r>
    </w:p>
    <w:p w:rsidR="00A667AD" w:rsidRDefault="00A667AD" w:rsidP="00A667A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-нарязване на дърва за огрев – 50 лв.</w:t>
      </w:r>
    </w:p>
    <w:p w:rsidR="00A667AD" w:rsidRDefault="00A667AD" w:rsidP="00A667A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цепене на дърва за огрев – 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-материали за изработване на малки и големи мартеници – прежда, тънка и дебела, различни видове украса, ширити, ивици и др. – 150 лв.</w:t>
      </w:r>
    </w:p>
    <w:p w:rsidR="00A667A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67AD" w:rsidRPr="004E48FD" w:rsidRDefault="00A667A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8F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Април </w:t>
      </w:r>
    </w:p>
    <w:p w:rsidR="003D49C7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ток и вода – 50 лв.</w:t>
      </w:r>
    </w:p>
    <w:p w:rsid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8FD" w:rsidRP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8FD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– ток и вода – 50 лв.</w:t>
      </w:r>
    </w:p>
    <w:p w:rsid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8FD" w:rsidRP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8FD">
        <w:rPr>
          <w:rFonts w:ascii="Times New Roman" w:hAnsi="Times New Roman" w:cs="Times New Roman"/>
          <w:b/>
          <w:sz w:val="28"/>
          <w:szCs w:val="28"/>
          <w:u w:val="single"/>
        </w:rPr>
        <w:t xml:space="preserve">Юни 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– ток и вода – 50 лв.</w:t>
      </w:r>
    </w:p>
    <w:p w:rsid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8FD" w:rsidRP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8FD">
        <w:rPr>
          <w:rFonts w:ascii="Times New Roman" w:hAnsi="Times New Roman" w:cs="Times New Roman"/>
          <w:b/>
          <w:sz w:val="28"/>
          <w:szCs w:val="28"/>
          <w:u w:val="single"/>
        </w:rPr>
        <w:t>Юли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– ток и вода – 50 лв.</w:t>
      </w:r>
    </w:p>
    <w:p w:rsid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8FD" w:rsidRP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8FD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– ток и вода – 50 лв.</w:t>
      </w:r>
    </w:p>
    <w:p w:rsidR="004E48FD" w:rsidRDefault="004E48FD" w:rsidP="003C02B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8FD" w:rsidRPr="004E48FD" w:rsidRDefault="004E48FD" w:rsidP="004E48FD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8FD">
        <w:rPr>
          <w:rFonts w:ascii="Times New Roman" w:hAnsi="Times New Roman" w:cs="Times New Roman"/>
          <w:b/>
          <w:sz w:val="28"/>
          <w:szCs w:val="28"/>
          <w:u w:val="single"/>
        </w:rPr>
        <w:t>Септември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– ток и вода – 50 лв.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8FD" w:rsidRP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8FD">
        <w:rPr>
          <w:rFonts w:ascii="Times New Roman" w:hAnsi="Times New Roman" w:cs="Times New Roman"/>
          <w:b/>
          <w:sz w:val="28"/>
          <w:szCs w:val="28"/>
          <w:u w:val="single"/>
        </w:rPr>
        <w:t>Октомври</w:t>
      </w:r>
    </w:p>
    <w:p w:rsidR="00873600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за ток и вода</w:t>
      </w:r>
      <w:r w:rsidR="00873600">
        <w:rPr>
          <w:rFonts w:ascii="Times New Roman" w:hAnsi="Times New Roman" w:cs="Times New Roman"/>
          <w:sz w:val="28"/>
          <w:szCs w:val="28"/>
        </w:rPr>
        <w:t xml:space="preserve"> – 50 лв.</w:t>
      </w:r>
    </w:p>
    <w:p w:rsidR="00873600" w:rsidRPr="00873600" w:rsidRDefault="00873600" w:rsidP="0087360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600">
        <w:rPr>
          <w:rFonts w:ascii="Times New Roman" w:hAnsi="Times New Roman" w:cs="Times New Roman"/>
          <w:b/>
          <w:sz w:val="28"/>
          <w:szCs w:val="28"/>
        </w:rPr>
        <w:t xml:space="preserve">ОТОПЛЕНИЕ С ДЪРВА </w:t>
      </w:r>
    </w:p>
    <w:p w:rsidR="004E48FD" w:rsidRDefault="00873600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48FD">
        <w:rPr>
          <w:rFonts w:ascii="Times New Roman" w:hAnsi="Times New Roman" w:cs="Times New Roman"/>
          <w:sz w:val="28"/>
          <w:szCs w:val="28"/>
        </w:rPr>
        <w:t xml:space="preserve">раждански договори на лица към читалището 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-пренасяне на дърва за огрев – 50 лв.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-нарязване на дърва за огрев – 50 лв.</w:t>
      </w:r>
    </w:p>
    <w:p w:rsidR="004E48F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цепене на дърва за огрев – 50 лв.</w:t>
      </w:r>
    </w:p>
    <w:p w:rsidR="00D41B09" w:rsidRDefault="00D41B09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B09" w:rsidRPr="00891783" w:rsidRDefault="00D41B09" w:rsidP="004E48FD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7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Ноември</w:t>
      </w:r>
    </w:p>
    <w:p w:rsidR="00873600" w:rsidRDefault="00891783" w:rsidP="0087360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за ток и вода</w:t>
      </w:r>
      <w:r w:rsidR="00873600">
        <w:rPr>
          <w:rFonts w:ascii="Times New Roman" w:hAnsi="Times New Roman" w:cs="Times New Roman"/>
          <w:sz w:val="28"/>
          <w:szCs w:val="28"/>
        </w:rPr>
        <w:t xml:space="preserve"> – 50 лв.</w:t>
      </w:r>
    </w:p>
    <w:p w:rsidR="00873600" w:rsidRPr="00873600" w:rsidRDefault="00873600" w:rsidP="0087360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600">
        <w:rPr>
          <w:rFonts w:ascii="Times New Roman" w:hAnsi="Times New Roman" w:cs="Times New Roman"/>
          <w:b/>
          <w:sz w:val="28"/>
          <w:szCs w:val="28"/>
        </w:rPr>
        <w:t xml:space="preserve">ОТОПЛЕНИЕ С ДЪРВА </w:t>
      </w:r>
    </w:p>
    <w:p w:rsidR="00891783" w:rsidRDefault="00873600" w:rsidP="0087360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1783">
        <w:rPr>
          <w:rFonts w:ascii="Times New Roman" w:hAnsi="Times New Roman" w:cs="Times New Roman"/>
          <w:sz w:val="28"/>
          <w:szCs w:val="28"/>
        </w:rPr>
        <w:t xml:space="preserve">раждански договори на лица към читалището 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-пренасяне на дърва за огрев – 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-нарязване на дърва за огрев – 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цепене на дърва за огрев – 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783" w:rsidRP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783">
        <w:rPr>
          <w:rFonts w:ascii="Times New Roman" w:hAnsi="Times New Roman" w:cs="Times New Roman"/>
          <w:b/>
          <w:sz w:val="28"/>
          <w:szCs w:val="28"/>
          <w:u w:val="single"/>
        </w:rPr>
        <w:t>Декември</w:t>
      </w:r>
    </w:p>
    <w:p w:rsidR="00873600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разходи за ток и вода</w:t>
      </w:r>
      <w:r w:rsidR="00873600">
        <w:rPr>
          <w:rFonts w:ascii="Times New Roman" w:hAnsi="Times New Roman" w:cs="Times New Roman"/>
          <w:sz w:val="28"/>
          <w:szCs w:val="28"/>
        </w:rPr>
        <w:t xml:space="preserve"> – 50 лв.</w:t>
      </w:r>
    </w:p>
    <w:p w:rsidR="00873600" w:rsidRPr="00873600" w:rsidRDefault="00873600" w:rsidP="00873600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600">
        <w:rPr>
          <w:rFonts w:ascii="Times New Roman" w:hAnsi="Times New Roman" w:cs="Times New Roman"/>
          <w:b/>
          <w:sz w:val="28"/>
          <w:szCs w:val="28"/>
        </w:rPr>
        <w:t xml:space="preserve">ОТОПЛЕНИЕ С ДЪРВА </w:t>
      </w:r>
    </w:p>
    <w:p w:rsidR="00891783" w:rsidRDefault="00873600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1783">
        <w:rPr>
          <w:rFonts w:ascii="Times New Roman" w:hAnsi="Times New Roman" w:cs="Times New Roman"/>
          <w:sz w:val="28"/>
          <w:szCs w:val="28"/>
        </w:rPr>
        <w:t xml:space="preserve">раждански договори на лица към читалището 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-пренасяне на дърва за огрев – 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-нарязване на дърва за огрев – 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цепене на дърва за огрев – 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разходи за изборни секции - № 56 и № 57 ток и вода – 150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на МВР Хасково РУ – Хасково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район на обслужване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Полицейски инспектор 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допълнителни разходи – 50</w:t>
      </w:r>
      <w:r w:rsidR="00873600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Кулинарно изложение на различни вкусотии и почерпка на всички гости – 150 лв.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783" w:rsidRPr="004B3287" w:rsidRDefault="00E82FCA" w:rsidP="004B3287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87">
        <w:rPr>
          <w:rFonts w:ascii="Times New Roman" w:hAnsi="Times New Roman" w:cs="Times New Roman"/>
          <w:b/>
          <w:sz w:val="28"/>
          <w:szCs w:val="28"/>
        </w:rPr>
        <w:t>ОБЩО предвид</w:t>
      </w:r>
      <w:r w:rsidR="005D0550">
        <w:rPr>
          <w:rFonts w:ascii="Times New Roman" w:hAnsi="Times New Roman" w:cs="Times New Roman"/>
          <w:b/>
          <w:sz w:val="28"/>
          <w:szCs w:val="28"/>
        </w:rPr>
        <w:t>ени</w:t>
      </w:r>
      <w:r w:rsidRPr="004B3287">
        <w:rPr>
          <w:rFonts w:ascii="Times New Roman" w:hAnsi="Times New Roman" w:cs="Times New Roman"/>
          <w:b/>
          <w:sz w:val="28"/>
          <w:szCs w:val="28"/>
        </w:rPr>
        <w:t xml:space="preserve"> разходи за 2021 г.</w:t>
      </w:r>
    </w:p>
    <w:p w:rsidR="00E82FCA" w:rsidRDefault="00E82FCA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Януари – 200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Февруари – 350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350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Април – 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  - 50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 – 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– 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Септември – 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Октомври – 200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Ноември – 200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 – 550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 – 152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Закупуване на книги – 150 лв.</w:t>
      </w:r>
    </w:p>
    <w:p w:rsid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287" w:rsidRPr="004B3287" w:rsidRDefault="004B3287" w:rsidP="00891783">
      <w:pPr>
        <w:spacing w:after="0" w:line="312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B3287">
        <w:rPr>
          <w:rFonts w:ascii="Times New Roman" w:hAnsi="Times New Roman" w:cs="Times New Roman"/>
          <w:b/>
          <w:sz w:val="28"/>
          <w:szCs w:val="28"/>
        </w:rPr>
        <w:t>ОБЩА СУМА – 2 452 лв.</w:t>
      </w:r>
      <w:r w:rsidR="001A0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783" w:rsidRDefault="00891783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4812" w:rsidRPr="002652FE" w:rsidRDefault="00024812" w:rsidP="00024812">
      <w:pPr>
        <w:jc w:val="center"/>
        <w:rPr>
          <w:b/>
        </w:rPr>
      </w:pPr>
      <w:r w:rsidRPr="002652FE">
        <w:rPr>
          <w:b/>
        </w:rPr>
        <w:t>ПРОВЕРИТЕЛНА КОМИСИЯ НА НЧ ‘П.Р. СЛАВЕЙКОВ- 1978’</w:t>
      </w:r>
    </w:p>
    <w:p w:rsidR="00024812" w:rsidRPr="002652FE" w:rsidRDefault="00024812" w:rsidP="00024812">
      <w:pPr>
        <w:jc w:val="center"/>
        <w:rPr>
          <w:b/>
        </w:rPr>
      </w:pPr>
      <w:r w:rsidRPr="002652FE">
        <w:rPr>
          <w:b/>
        </w:rPr>
        <w:t>ГРАД ХАСКОВО</w:t>
      </w:r>
    </w:p>
    <w:p w:rsidR="00024812" w:rsidRDefault="00024812" w:rsidP="00024812">
      <w:r>
        <w:t>АТАНАС АПОСТОЛОВ ШИНЕЛОВ</w:t>
      </w:r>
    </w:p>
    <w:p w:rsidR="00024812" w:rsidRDefault="00024812" w:rsidP="00024812">
      <w:r>
        <w:t>ТОДОРКА ДЕЛЧЕВА ЛАТЕВА</w:t>
      </w:r>
    </w:p>
    <w:p w:rsidR="00024812" w:rsidRDefault="00024812" w:rsidP="00024812">
      <w:r>
        <w:t>КИЧКА ВАНЧЕВА ВЪРБАНОВА</w:t>
      </w:r>
    </w:p>
    <w:p w:rsidR="00024812" w:rsidRDefault="00024812" w:rsidP="00024812"/>
    <w:p w:rsidR="00024812" w:rsidRDefault="00024812" w:rsidP="00024812"/>
    <w:p w:rsidR="00024812" w:rsidRPr="002652FE" w:rsidRDefault="00024812" w:rsidP="00024812">
      <w:pPr>
        <w:jc w:val="center"/>
        <w:rPr>
          <w:b/>
        </w:rPr>
      </w:pPr>
      <w:r w:rsidRPr="002652FE">
        <w:rPr>
          <w:b/>
        </w:rPr>
        <w:t>НАСТОЯТЕЛСТВО НА НЧ ‘П.Р. СЛАВЕЙКОВ- 1978’</w:t>
      </w:r>
    </w:p>
    <w:p w:rsidR="00024812" w:rsidRPr="002652FE" w:rsidRDefault="00024812" w:rsidP="00024812">
      <w:pPr>
        <w:jc w:val="center"/>
        <w:rPr>
          <w:b/>
        </w:rPr>
      </w:pPr>
      <w:r w:rsidRPr="002652FE">
        <w:rPr>
          <w:b/>
        </w:rPr>
        <w:t>ГРАД ХАСКОВО</w:t>
      </w:r>
    </w:p>
    <w:p w:rsidR="00024812" w:rsidRDefault="00024812" w:rsidP="00024812">
      <w:r>
        <w:t>ТОНКА ИВАНОВА ГЕОРГИЕВА- ПРЕДСЕДАТЕЛ</w:t>
      </w:r>
    </w:p>
    <w:p w:rsidR="00024812" w:rsidRDefault="00024812" w:rsidP="00024812">
      <w:r>
        <w:t>МАРИЕТА ГЕОРГИЕВА ИВАНОВА</w:t>
      </w:r>
    </w:p>
    <w:p w:rsidR="00024812" w:rsidRDefault="00024812" w:rsidP="00024812">
      <w:r>
        <w:t>БОНКА АТАНАСОВА СТОЕВА</w:t>
      </w:r>
    </w:p>
    <w:p w:rsidR="00024812" w:rsidRDefault="00024812" w:rsidP="00891783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E48FD" w:rsidRPr="00A667AD" w:rsidRDefault="004E48FD" w:rsidP="004E48FD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E48FD" w:rsidRPr="00A667AD" w:rsidSect="00C541E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06" w:rsidRDefault="009C5906" w:rsidP="003C02B0">
      <w:pPr>
        <w:spacing w:after="0" w:line="240" w:lineRule="auto"/>
      </w:pPr>
      <w:r>
        <w:separator/>
      </w:r>
    </w:p>
  </w:endnote>
  <w:endnote w:type="continuationSeparator" w:id="0">
    <w:p w:rsidR="009C5906" w:rsidRDefault="009C5906" w:rsidP="003C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500465"/>
      <w:docPartObj>
        <w:docPartGallery w:val="Page Numbers (Bottom of Page)"/>
        <w:docPartUnique/>
      </w:docPartObj>
    </w:sdtPr>
    <w:sdtEndPr/>
    <w:sdtContent>
      <w:p w:rsidR="003C02B0" w:rsidRDefault="003C02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12">
          <w:rPr>
            <w:noProof/>
          </w:rPr>
          <w:t>13</w:t>
        </w:r>
        <w:r>
          <w:fldChar w:fldCharType="end"/>
        </w:r>
      </w:p>
    </w:sdtContent>
  </w:sdt>
  <w:p w:rsidR="003C02B0" w:rsidRDefault="003C02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06" w:rsidRDefault="009C5906" w:rsidP="003C02B0">
      <w:pPr>
        <w:spacing w:after="0" w:line="240" w:lineRule="auto"/>
      </w:pPr>
      <w:r>
        <w:separator/>
      </w:r>
    </w:p>
  </w:footnote>
  <w:footnote w:type="continuationSeparator" w:id="0">
    <w:p w:rsidR="009C5906" w:rsidRDefault="009C5906" w:rsidP="003C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87034B0"/>
    <w:multiLevelType w:val="hybridMultilevel"/>
    <w:tmpl w:val="B372C35C"/>
    <w:lvl w:ilvl="0" w:tplc="45D09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F83502"/>
    <w:multiLevelType w:val="hybridMultilevel"/>
    <w:tmpl w:val="7E0C17E6"/>
    <w:lvl w:ilvl="0" w:tplc="F3107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6B26"/>
    <w:multiLevelType w:val="hybridMultilevel"/>
    <w:tmpl w:val="C41AB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A4D1F"/>
    <w:multiLevelType w:val="hybridMultilevel"/>
    <w:tmpl w:val="DC52C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E9"/>
    <w:rsid w:val="00024812"/>
    <w:rsid w:val="001A05B7"/>
    <w:rsid w:val="001B7307"/>
    <w:rsid w:val="00200765"/>
    <w:rsid w:val="00231267"/>
    <w:rsid w:val="0023126E"/>
    <w:rsid w:val="00264544"/>
    <w:rsid w:val="00352C1B"/>
    <w:rsid w:val="003737EF"/>
    <w:rsid w:val="003C02B0"/>
    <w:rsid w:val="003D49C7"/>
    <w:rsid w:val="004B3287"/>
    <w:rsid w:val="004E48FD"/>
    <w:rsid w:val="00537A49"/>
    <w:rsid w:val="005D0550"/>
    <w:rsid w:val="006F6336"/>
    <w:rsid w:val="007F68C8"/>
    <w:rsid w:val="00873600"/>
    <w:rsid w:val="00882E5B"/>
    <w:rsid w:val="00891783"/>
    <w:rsid w:val="008F513E"/>
    <w:rsid w:val="009129CD"/>
    <w:rsid w:val="009C5906"/>
    <w:rsid w:val="00A148DB"/>
    <w:rsid w:val="00A667AD"/>
    <w:rsid w:val="00A7352A"/>
    <w:rsid w:val="00AA14BE"/>
    <w:rsid w:val="00AC2165"/>
    <w:rsid w:val="00C541E9"/>
    <w:rsid w:val="00CC325F"/>
    <w:rsid w:val="00D41B09"/>
    <w:rsid w:val="00E82FCA"/>
    <w:rsid w:val="00F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C02B0"/>
  </w:style>
  <w:style w:type="paragraph" w:styleId="a6">
    <w:name w:val="footer"/>
    <w:basedOn w:val="a"/>
    <w:link w:val="a7"/>
    <w:uiPriority w:val="99"/>
    <w:unhideWhenUsed/>
    <w:rsid w:val="003C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C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C02B0"/>
  </w:style>
  <w:style w:type="paragraph" w:styleId="a6">
    <w:name w:val="footer"/>
    <w:basedOn w:val="a"/>
    <w:link w:val="a7"/>
    <w:uiPriority w:val="99"/>
    <w:unhideWhenUsed/>
    <w:rsid w:val="003C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C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Invent</cp:lastModifiedBy>
  <cp:revision>2</cp:revision>
  <cp:lastPrinted>2020-11-06T13:57:00Z</cp:lastPrinted>
  <dcterms:created xsi:type="dcterms:W3CDTF">2021-03-25T13:19:00Z</dcterms:created>
  <dcterms:modified xsi:type="dcterms:W3CDTF">2021-03-25T13:19:00Z</dcterms:modified>
</cp:coreProperties>
</file>